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C30D0D" w:rsidRDefault="00877DA6" w:rsidP="00877DA6">
      <w:pPr>
        <w:rPr>
          <w:b/>
          <w:smallCaps/>
          <w:color w:val="6F654B" w:themeColor="text1" w:themeTint="BF"/>
        </w:rPr>
      </w:pPr>
      <w:r w:rsidRPr="00C30D0D">
        <w:rPr>
          <w:b/>
          <w:smallCaps/>
          <w:color w:val="6F654B" w:themeColor="text1" w:themeTint="BF"/>
        </w:rPr>
        <w:t xml:space="preserve">Nombre: </w:t>
      </w:r>
      <w:r w:rsidR="00BB564A" w:rsidRPr="00C30D0D">
        <w:rPr>
          <w:b/>
          <w:smallCaps/>
          <w:color w:val="6F654B" w:themeColor="text1" w:themeTint="BF"/>
        </w:rPr>
        <w:t xml:space="preserve"> </w:t>
      </w:r>
      <w:r w:rsidR="002C7393" w:rsidRPr="00C30D0D">
        <w:rPr>
          <w:b/>
          <w:smallCaps/>
          <w:color w:val="6F654B" w:themeColor="text1" w:themeTint="BF"/>
          <w:sz w:val="28"/>
        </w:rPr>
        <w:t xml:space="preserve"> </w:t>
      </w:r>
      <w:r w:rsidR="00C30D0D" w:rsidRPr="00C30D0D">
        <w:rPr>
          <w:b/>
          <w:smallCaps/>
          <w:color w:val="6F654B" w:themeColor="text1" w:themeTint="BF"/>
          <w:sz w:val="28"/>
        </w:rPr>
        <w:t>Antonio Orozco Nájera</w:t>
      </w:r>
      <w:r w:rsidR="008A7465" w:rsidRPr="00C30D0D">
        <w:rPr>
          <w:b/>
          <w:smallCaps/>
          <w:color w:val="6F654B" w:themeColor="text1" w:themeTint="BF"/>
          <w:sz w:val="28"/>
        </w:rPr>
        <w:t xml:space="preserve"> </w:t>
      </w:r>
      <w:r w:rsidR="00E4669C" w:rsidRPr="00C30D0D">
        <w:rPr>
          <w:b/>
          <w:smallCaps/>
          <w:color w:val="6F654B" w:themeColor="text1" w:themeTint="BF"/>
          <w:sz w:val="28"/>
        </w:rPr>
        <w:t xml:space="preserve"> </w:t>
      </w:r>
    </w:p>
    <w:p w:rsidR="00877DA6" w:rsidRPr="00C30D0D" w:rsidRDefault="00877DA6" w:rsidP="00877DA6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F72162" w:rsidRPr="00C30D0D" w:rsidRDefault="00F72162" w:rsidP="00877DA6">
      <w:pPr>
        <w:rPr>
          <w:b/>
          <w:smallCaps/>
          <w:color w:val="6F654B" w:themeColor="text1" w:themeTint="BF"/>
        </w:rPr>
      </w:pPr>
    </w:p>
    <w:p w:rsidR="00861EC5" w:rsidRPr="00C30D0D" w:rsidRDefault="00877DA6" w:rsidP="00877DA6">
      <w:pPr>
        <w:rPr>
          <w:b/>
          <w:smallCaps/>
          <w:color w:val="6F654B" w:themeColor="text1" w:themeTint="BF"/>
        </w:rPr>
      </w:pPr>
      <w:r w:rsidRPr="00C30D0D">
        <w:rPr>
          <w:b/>
          <w:smallCaps/>
          <w:color w:val="6F654B" w:themeColor="text1" w:themeTint="BF"/>
        </w:rPr>
        <w:t>Cargo y Adscripción</w:t>
      </w:r>
      <w:r w:rsidR="00861726" w:rsidRPr="00C30D0D">
        <w:rPr>
          <w:b/>
          <w:smallCaps/>
          <w:color w:val="6F654B" w:themeColor="text1" w:themeTint="BF"/>
        </w:rPr>
        <w:t>:</w:t>
      </w:r>
    </w:p>
    <w:p w:rsidR="00877DA6" w:rsidRPr="00C30D0D" w:rsidRDefault="000028BF" w:rsidP="00D43BEA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 w:rsidRPr="00C30D0D">
        <w:rPr>
          <w:smallCaps/>
          <w:color w:val="6F654B" w:themeColor="text1" w:themeTint="BF"/>
        </w:rPr>
        <w:t>jef</w:t>
      </w:r>
      <w:r w:rsidR="00EA7ECA" w:rsidRPr="00C30D0D">
        <w:rPr>
          <w:smallCaps/>
          <w:color w:val="6F654B" w:themeColor="text1" w:themeTint="BF"/>
        </w:rPr>
        <w:t>e</w:t>
      </w:r>
      <w:r w:rsidRPr="00C30D0D">
        <w:rPr>
          <w:smallCaps/>
          <w:color w:val="6F654B" w:themeColor="text1" w:themeTint="BF"/>
        </w:rPr>
        <w:t xml:space="preserve"> de </w:t>
      </w:r>
      <w:r w:rsidR="00EA7ECA" w:rsidRPr="00C30D0D">
        <w:rPr>
          <w:smallCaps/>
          <w:color w:val="6F654B" w:themeColor="text1" w:themeTint="BF"/>
        </w:rPr>
        <w:t>Recepción y Trámite Procesal</w:t>
      </w:r>
      <w:r w:rsidRPr="00C30D0D">
        <w:rPr>
          <w:smallCaps/>
          <w:color w:val="6F654B" w:themeColor="text1" w:themeTint="BF"/>
        </w:rPr>
        <w:t xml:space="preserve"> adscrit</w:t>
      </w:r>
      <w:r w:rsidR="00EA7ECA" w:rsidRPr="00C30D0D">
        <w:rPr>
          <w:smallCaps/>
          <w:color w:val="6F654B" w:themeColor="text1" w:themeTint="BF"/>
        </w:rPr>
        <w:t>o</w:t>
      </w:r>
      <w:r w:rsidR="000F497F" w:rsidRPr="00C30D0D">
        <w:rPr>
          <w:smallCaps/>
          <w:color w:val="6F654B" w:themeColor="text1" w:themeTint="BF"/>
        </w:rPr>
        <w:t xml:space="preserve"> al</w:t>
      </w:r>
      <w:r w:rsidR="00411264" w:rsidRPr="00C30D0D">
        <w:rPr>
          <w:smallCaps/>
          <w:color w:val="6F654B" w:themeColor="text1" w:themeTint="BF"/>
        </w:rPr>
        <w:t xml:space="preserve"> </w:t>
      </w:r>
      <w:r w:rsidR="00DD3FD5" w:rsidRPr="00C30D0D">
        <w:rPr>
          <w:smallCaps/>
          <w:color w:val="6F654B" w:themeColor="text1" w:themeTint="BF"/>
        </w:rPr>
        <w:t xml:space="preserve">Juzgado de Primera Instancia en Materia Penal del Sistema Acusatorio y Oral, con residencia en </w:t>
      </w:r>
      <w:r w:rsidR="00A40700" w:rsidRPr="00C30D0D">
        <w:rPr>
          <w:smallCaps/>
          <w:color w:val="6F654B" w:themeColor="text1" w:themeTint="BF"/>
        </w:rPr>
        <w:t>Torreón</w:t>
      </w:r>
      <w:r w:rsidR="00DD3FD5" w:rsidRPr="00C30D0D">
        <w:rPr>
          <w:smallCaps/>
          <w:color w:val="6F654B" w:themeColor="text1" w:themeTint="BF"/>
        </w:rPr>
        <w:t>, Coahuila de Zaragoza</w:t>
      </w:r>
      <w:r w:rsidR="00D43BEA" w:rsidRPr="00C30D0D">
        <w:rPr>
          <w:smallCaps/>
          <w:color w:val="6F654B" w:themeColor="text1" w:themeTint="BF"/>
        </w:rPr>
        <w:t>.</w:t>
      </w:r>
    </w:p>
    <w:p w:rsidR="00F72162" w:rsidRPr="00C30D0D" w:rsidRDefault="00F72162" w:rsidP="00877DA6">
      <w:pPr>
        <w:rPr>
          <w:b/>
          <w:smallCaps/>
          <w:color w:val="6F654B" w:themeColor="text1" w:themeTint="BF"/>
        </w:rPr>
      </w:pPr>
    </w:p>
    <w:p w:rsidR="00D43BEA" w:rsidRPr="00C30D0D" w:rsidRDefault="00D43BEA" w:rsidP="00877DA6">
      <w:pPr>
        <w:rPr>
          <w:b/>
          <w:smallCaps/>
          <w:color w:val="6F654B" w:themeColor="text1" w:themeTint="BF"/>
        </w:rPr>
      </w:pPr>
    </w:p>
    <w:p w:rsidR="00C30D0D" w:rsidRPr="00C30D0D" w:rsidRDefault="00C30D0D" w:rsidP="00C30D0D">
      <w:pPr>
        <w:rPr>
          <w:b/>
          <w:smallCaps/>
          <w:color w:val="6F654B" w:themeColor="text1" w:themeTint="BF"/>
        </w:rPr>
      </w:pPr>
      <w:r w:rsidRPr="00C30D0D">
        <w:rPr>
          <w:b/>
          <w:smallCaps/>
          <w:color w:val="6F654B" w:themeColor="text1" w:themeTint="BF"/>
        </w:rPr>
        <w:t xml:space="preserve">Formación Académica: </w:t>
      </w:r>
    </w:p>
    <w:p w:rsidR="00C30D0D" w:rsidRPr="00C30D0D" w:rsidRDefault="00C30D0D" w:rsidP="00C30D0D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</w:t>
      </w:r>
      <w:r w:rsidRPr="00C30D0D">
        <w:rPr>
          <w:smallCaps/>
          <w:color w:val="6F654B" w:themeColor="text1" w:themeTint="BF"/>
        </w:rPr>
        <w:t xml:space="preserve">icenciado en </w:t>
      </w:r>
      <w:r>
        <w:rPr>
          <w:smallCaps/>
          <w:color w:val="6F654B" w:themeColor="text1" w:themeTint="BF"/>
        </w:rPr>
        <w:t>D</w:t>
      </w:r>
      <w:r w:rsidRPr="00C30D0D">
        <w:rPr>
          <w:smallCaps/>
          <w:color w:val="6F654B" w:themeColor="text1" w:themeTint="BF"/>
        </w:rPr>
        <w:t>erecho</w:t>
      </w:r>
      <w:r>
        <w:rPr>
          <w:smallCaps/>
          <w:color w:val="6F654B" w:themeColor="text1" w:themeTint="BF"/>
        </w:rPr>
        <w:t>.</w:t>
      </w:r>
    </w:p>
    <w:p w:rsidR="00C30D0D" w:rsidRPr="00C30D0D" w:rsidRDefault="00C30D0D" w:rsidP="00C30D0D">
      <w:pPr>
        <w:spacing w:after="0" w:line="240" w:lineRule="auto"/>
        <w:rPr>
          <w:b/>
          <w:smallCaps/>
          <w:color w:val="6F654B" w:themeColor="text1" w:themeTint="BF"/>
        </w:rPr>
      </w:pPr>
      <w:r w:rsidRPr="00C30D0D">
        <w:rPr>
          <w:b/>
          <w:smallCaps/>
          <w:color w:val="6F654B" w:themeColor="text1" w:themeTint="BF"/>
        </w:rPr>
        <w:tab/>
      </w:r>
    </w:p>
    <w:p w:rsidR="00C30D0D" w:rsidRPr="00C30D0D" w:rsidRDefault="00C30D0D" w:rsidP="00C30D0D">
      <w:pPr>
        <w:spacing w:after="0" w:line="240" w:lineRule="auto"/>
        <w:rPr>
          <w:color w:val="6F654B" w:themeColor="text1" w:themeTint="BF"/>
        </w:rPr>
      </w:pPr>
    </w:p>
    <w:p w:rsidR="00C30D0D" w:rsidRPr="00C30D0D" w:rsidRDefault="00C30D0D" w:rsidP="00C30D0D">
      <w:pPr>
        <w:rPr>
          <w:color w:val="6F654B" w:themeColor="text1" w:themeTint="BF"/>
        </w:rPr>
      </w:pPr>
      <w:r w:rsidRPr="00C30D0D">
        <w:rPr>
          <w:color w:val="6F654B" w:themeColor="text1" w:themeTint="BF"/>
        </w:rPr>
        <w:tab/>
      </w:r>
    </w:p>
    <w:p w:rsidR="00C30D0D" w:rsidRPr="00C30D0D" w:rsidRDefault="00C30D0D" w:rsidP="00C30D0D">
      <w:pPr>
        <w:rPr>
          <w:b/>
          <w:smallCaps/>
          <w:color w:val="6F654B" w:themeColor="text1" w:themeTint="BF"/>
        </w:rPr>
      </w:pPr>
      <w:r w:rsidRPr="00C30D0D">
        <w:rPr>
          <w:b/>
          <w:smallCaps/>
          <w:color w:val="6F654B" w:themeColor="text1" w:themeTint="BF"/>
        </w:rPr>
        <w:t xml:space="preserve">Experiencia Laboral: </w:t>
      </w:r>
    </w:p>
    <w:p w:rsidR="00C30D0D" w:rsidRDefault="00C30D0D" w:rsidP="00C30D0D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Pr="00C30D0D">
        <w:rPr>
          <w:smallCaps/>
          <w:color w:val="6F654B" w:themeColor="text1" w:themeTint="BF"/>
        </w:rPr>
        <w:t xml:space="preserve">ecretario </w:t>
      </w:r>
      <w:r>
        <w:rPr>
          <w:smallCaps/>
          <w:color w:val="6F654B" w:themeColor="text1" w:themeTint="BF"/>
        </w:rPr>
        <w:t>T</w:t>
      </w:r>
      <w:r w:rsidRPr="00C30D0D">
        <w:rPr>
          <w:smallCaps/>
          <w:color w:val="6F654B" w:themeColor="text1" w:themeTint="BF"/>
        </w:rPr>
        <w:t xml:space="preserve">aquimecanógrafo adscrito a la </w:t>
      </w:r>
      <w:r>
        <w:rPr>
          <w:smallCaps/>
          <w:color w:val="6F654B" w:themeColor="text1" w:themeTint="BF"/>
        </w:rPr>
        <w:t>S</w:t>
      </w:r>
      <w:r w:rsidRPr="00C30D0D">
        <w:rPr>
          <w:smallCaps/>
          <w:color w:val="6F654B" w:themeColor="text1" w:themeTint="BF"/>
        </w:rPr>
        <w:t xml:space="preserve">ala </w:t>
      </w:r>
      <w:r>
        <w:rPr>
          <w:smallCaps/>
          <w:color w:val="6F654B" w:themeColor="text1" w:themeTint="BF"/>
        </w:rPr>
        <w:t>A</w:t>
      </w:r>
      <w:r w:rsidRPr="00C30D0D">
        <w:rPr>
          <w:smallCaps/>
          <w:color w:val="6F654B" w:themeColor="text1" w:themeTint="BF"/>
        </w:rPr>
        <w:t xml:space="preserve">uxiliar del </w:t>
      </w:r>
      <w:r>
        <w:rPr>
          <w:smallCaps/>
          <w:color w:val="6F654B" w:themeColor="text1" w:themeTint="BF"/>
        </w:rPr>
        <w:t>T</w:t>
      </w:r>
      <w:r w:rsidRPr="00C30D0D">
        <w:rPr>
          <w:smallCaps/>
          <w:color w:val="6F654B" w:themeColor="text1" w:themeTint="BF"/>
        </w:rPr>
        <w:t xml:space="preserve">ribunal </w:t>
      </w:r>
      <w:r>
        <w:rPr>
          <w:smallCaps/>
          <w:color w:val="6F654B" w:themeColor="text1" w:themeTint="BF"/>
        </w:rPr>
        <w:t>S</w:t>
      </w:r>
      <w:r w:rsidRPr="00C30D0D">
        <w:rPr>
          <w:smallCaps/>
          <w:color w:val="6F654B" w:themeColor="text1" w:themeTint="BF"/>
        </w:rPr>
        <w:t xml:space="preserve">uperior de </w:t>
      </w:r>
      <w:r>
        <w:rPr>
          <w:smallCaps/>
          <w:color w:val="6F654B" w:themeColor="text1" w:themeTint="BF"/>
        </w:rPr>
        <w:t>J</w:t>
      </w:r>
      <w:r w:rsidRPr="00C30D0D">
        <w:rPr>
          <w:smallCaps/>
          <w:color w:val="6F654B" w:themeColor="text1" w:themeTint="BF"/>
        </w:rPr>
        <w:t xml:space="preserve">usticia del </w:t>
      </w:r>
      <w:r>
        <w:rPr>
          <w:smallCaps/>
          <w:color w:val="6F654B" w:themeColor="text1" w:themeTint="BF"/>
        </w:rPr>
        <w:t>E</w:t>
      </w:r>
      <w:r w:rsidRPr="00C30D0D">
        <w:rPr>
          <w:smallCaps/>
          <w:color w:val="6F654B" w:themeColor="text1" w:themeTint="BF"/>
        </w:rPr>
        <w:t xml:space="preserve">stado (marzo 2014 a la fecha); </w:t>
      </w:r>
    </w:p>
    <w:p w:rsidR="00C30D0D" w:rsidRDefault="00C30D0D" w:rsidP="00C30D0D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P</w:t>
      </w:r>
      <w:r w:rsidRPr="00C30D0D">
        <w:rPr>
          <w:smallCaps/>
          <w:color w:val="6F654B" w:themeColor="text1" w:themeTint="BF"/>
        </w:rPr>
        <w:t xml:space="preserve">romotor </w:t>
      </w:r>
      <w:r>
        <w:rPr>
          <w:smallCaps/>
          <w:color w:val="6F654B" w:themeColor="text1" w:themeTint="BF"/>
        </w:rPr>
        <w:t>S</w:t>
      </w:r>
      <w:r w:rsidRPr="00C30D0D">
        <w:rPr>
          <w:smallCaps/>
          <w:color w:val="6F654B" w:themeColor="text1" w:themeTint="BF"/>
        </w:rPr>
        <w:t xml:space="preserve">ocial de la </w:t>
      </w:r>
      <w:r>
        <w:rPr>
          <w:smallCaps/>
          <w:color w:val="6F654B" w:themeColor="text1" w:themeTint="BF"/>
        </w:rPr>
        <w:t>C</w:t>
      </w:r>
      <w:r w:rsidRPr="00C30D0D">
        <w:rPr>
          <w:smallCaps/>
          <w:color w:val="6F654B" w:themeColor="text1" w:themeTint="BF"/>
        </w:rPr>
        <w:t xml:space="preserve">ruzada </w:t>
      </w:r>
      <w:r>
        <w:rPr>
          <w:smallCaps/>
          <w:color w:val="6F654B" w:themeColor="text1" w:themeTint="BF"/>
        </w:rPr>
        <w:t>N</w:t>
      </w:r>
      <w:r w:rsidRPr="00C30D0D">
        <w:rPr>
          <w:smallCaps/>
          <w:color w:val="6F654B" w:themeColor="text1" w:themeTint="BF"/>
        </w:rPr>
        <w:t xml:space="preserve">acional </w:t>
      </w:r>
      <w:r>
        <w:rPr>
          <w:smallCaps/>
          <w:color w:val="6F654B" w:themeColor="text1" w:themeTint="BF"/>
        </w:rPr>
        <w:t>C</w:t>
      </w:r>
      <w:r w:rsidRPr="00C30D0D">
        <w:rPr>
          <w:smallCaps/>
          <w:color w:val="6F654B" w:themeColor="text1" w:themeTint="BF"/>
        </w:rPr>
        <w:t xml:space="preserve">ontra el </w:t>
      </w:r>
      <w:r>
        <w:rPr>
          <w:smallCaps/>
          <w:color w:val="6F654B" w:themeColor="text1" w:themeTint="BF"/>
        </w:rPr>
        <w:t>H</w:t>
      </w:r>
      <w:r w:rsidRPr="00C30D0D">
        <w:rPr>
          <w:smallCaps/>
          <w:color w:val="6F654B" w:themeColor="text1" w:themeTint="BF"/>
        </w:rPr>
        <w:t>ambre (octubre 2013 a enero 2014);</w:t>
      </w:r>
    </w:p>
    <w:p w:rsidR="00C30D0D" w:rsidRPr="00C30D0D" w:rsidRDefault="00C30D0D" w:rsidP="00C30D0D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C30D0D">
        <w:rPr>
          <w:smallCaps/>
          <w:color w:val="6F654B" w:themeColor="text1" w:themeTint="BF"/>
        </w:rPr>
        <w:t xml:space="preserve">epurador en el </w:t>
      </w:r>
      <w:r>
        <w:rPr>
          <w:smallCaps/>
          <w:color w:val="6F654B" w:themeColor="text1" w:themeTint="BF"/>
        </w:rPr>
        <w:t>A</w:t>
      </w:r>
      <w:r w:rsidRPr="00C30D0D">
        <w:rPr>
          <w:smallCaps/>
          <w:color w:val="6F654B" w:themeColor="text1" w:themeTint="BF"/>
        </w:rPr>
        <w:t xml:space="preserve">rchivo </w:t>
      </w:r>
      <w:r>
        <w:rPr>
          <w:smallCaps/>
          <w:color w:val="6F654B" w:themeColor="text1" w:themeTint="BF"/>
        </w:rPr>
        <w:t>R</w:t>
      </w:r>
      <w:r w:rsidRPr="00C30D0D">
        <w:rPr>
          <w:smallCaps/>
          <w:color w:val="6F654B" w:themeColor="text1" w:themeTint="BF"/>
        </w:rPr>
        <w:t xml:space="preserve">egional del </w:t>
      </w:r>
      <w:r>
        <w:rPr>
          <w:smallCaps/>
          <w:color w:val="6F654B" w:themeColor="text1" w:themeTint="BF"/>
        </w:rPr>
        <w:t>T</w:t>
      </w:r>
      <w:r w:rsidRPr="00C30D0D">
        <w:rPr>
          <w:smallCaps/>
          <w:color w:val="6F654B" w:themeColor="text1" w:themeTint="BF"/>
        </w:rPr>
        <w:t xml:space="preserve">ribunal </w:t>
      </w:r>
      <w:r>
        <w:rPr>
          <w:smallCaps/>
          <w:color w:val="6F654B" w:themeColor="text1" w:themeTint="BF"/>
        </w:rPr>
        <w:t>S</w:t>
      </w:r>
      <w:r w:rsidRPr="00C30D0D">
        <w:rPr>
          <w:smallCaps/>
          <w:color w:val="6F654B" w:themeColor="text1" w:themeTint="BF"/>
        </w:rPr>
        <w:t xml:space="preserve">uperior de </w:t>
      </w:r>
      <w:r>
        <w:rPr>
          <w:smallCaps/>
          <w:color w:val="6F654B" w:themeColor="text1" w:themeTint="BF"/>
        </w:rPr>
        <w:t>J</w:t>
      </w:r>
      <w:r w:rsidRPr="00C30D0D">
        <w:rPr>
          <w:smallCaps/>
          <w:color w:val="6F654B" w:themeColor="text1" w:themeTint="BF"/>
        </w:rPr>
        <w:t xml:space="preserve">usticia en el </w:t>
      </w:r>
      <w:r>
        <w:rPr>
          <w:smallCaps/>
          <w:color w:val="6F654B" w:themeColor="text1" w:themeTint="BF"/>
        </w:rPr>
        <w:t>E</w:t>
      </w:r>
      <w:r w:rsidRPr="00C30D0D">
        <w:rPr>
          <w:smallCaps/>
          <w:color w:val="6F654B" w:themeColor="text1" w:themeTint="BF"/>
        </w:rPr>
        <w:t xml:space="preserve">stado de </w:t>
      </w:r>
      <w:r>
        <w:rPr>
          <w:smallCaps/>
          <w:color w:val="6F654B" w:themeColor="text1" w:themeTint="BF"/>
        </w:rPr>
        <w:t>C</w:t>
      </w:r>
      <w:r w:rsidRPr="00C30D0D">
        <w:rPr>
          <w:smallCaps/>
          <w:color w:val="6F654B" w:themeColor="text1" w:themeTint="BF"/>
        </w:rPr>
        <w:t>oahuila (2013-2014)</w:t>
      </w:r>
      <w:r>
        <w:rPr>
          <w:smallCaps/>
          <w:color w:val="6F654B" w:themeColor="text1" w:themeTint="BF"/>
        </w:rPr>
        <w:t>.</w:t>
      </w:r>
    </w:p>
    <w:p w:rsidR="00C30D0D" w:rsidRPr="00C30D0D" w:rsidRDefault="00C30D0D" w:rsidP="00C30D0D">
      <w:pPr>
        <w:rPr>
          <w:b/>
          <w:smallCaps/>
          <w:color w:val="6F654B" w:themeColor="text1" w:themeTint="BF"/>
        </w:rPr>
      </w:pPr>
    </w:p>
    <w:p w:rsidR="00C30D0D" w:rsidRPr="00C30D0D" w:rsidRDefault="00C30D0D" w:rsidP="00C30D0D">
      <w:pPr>
        <w:rPr>
          <w:b/>
          <w:smallCaps/>
          <w:color w:val="6F654B" w:themeColor="text1" w:themeTint="BF"/>
        </w:rPr>
      </w:pPr>
    </w:p>
    <w:p w:rsidR="00C30D0D" w:rsidRPr="00C30D0D" w:rsidRDefault="00C30D0D" w:rsidP="00C30D0D">
      <w:pPr>
        <w:rPr>
          <w:b/>
          <w:smallCaps/>
          <w:color w:val="6F654B" w:themeColor="text1" w:themeTint="BF"/>
        </w:rPr>
      </w:pPr>
      <w:r w:rsidRPr="00C30D0D">
        <w:rPr>
          <w:b/>
          <w:smallCaps/>
          <w:color w:val="6F654B" w:themeColor="text1" w:themeTint="BF"/>
        </w:rPr>
        <w:t xml:space="preserve">Cursos y Diplomados: </w:t>
      </w:r>
    </w:p>
    <w:p w:rsidR="00C30D0D" w:rsidRDefault="00C30D0D" w:rsidP="00C30D0D">
      <w:pPr>
        <w:pStyle w:val="Prrafodelista"/>
        <w:numPr>
          <w:ilvl w:val="0"/>
          <w:numId w:val="50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C30D0D">
        <w:rPr>
          <w:smallCaps/>
          <w:color w:val="6F654B" w:themeColor="text1" w:themeTint="BF"/>
        </w:rPr>
        <w:t xml:space="preserve">urso en </w:t>
      </w:r>
      <w:r>
        <w:rPr>
          <w:smallCaps/>
          <w:color w:val="6F654B" w:themeColor="text1" w:themeTint="BF"/>
        </w:rPr>
        <w:t>C</w:t>
      </w:r>
      <w:r w:rsidRPr="00C30D0D">
        <w:rPr>
          <w:smallCaps/>
          <w:color w:val="6F654B" w:themeColor="text1" w:themeTint="BF"/>
        </w:rPr>
        <w:t xml:space="preserve">riminalística y </w:t>
      </w:r>
      <w:r>
        <w:rPr>
          <w:smallCaps/>
          <w:color w:val="6F654B" w:themeColor="text1" w:themeTint="BF"/>
        </w:rPr>
        <w:t>B</w:t>
      </w:r>
      <w:r w:rsidRPr="00C30D0D">
        <w:rPr>
          <w:smallCaps/>
          <w:color w:val="6F654B" w:themeColor="text1" w:themeTint="BF"/>
        </w:rPr>
        <w:t xml:space="preserve">alística (2012); </w:t>
      </w:r>
    </w:p>
    <w:p w:rsidR="00C30D0D" w:rsidRDefault="00C30D0D" w:rsidP="00C30D0D">
      <w:pPr>
        <w:pStyle w:val="Prrafodelista"/>
        <w:numPr>
          <w:ilvl w:val="0"/>
          <w:numId w:val="50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C30D0D">
        <w:rPr>
          <w:smallCaps/>
          <w:color w:val="6F654B" w:themeColor="text1" w:themeTint="BF"/>
        </w:rPr>
        <w:t xml:space="preserve">iplomado en </w:t>
      </w:r>
      <w:r>
        <w:rPr>
          <w:smallCaps/>
          <w:color w:val="6F654B" w:themeColor="text1" w:themeTint="BF"/>
        </w:rPr>
        <w:t>M</w:t>
      </w:r>
      <w:r w:rsidRPr="00C30D0D">
        <w:rPr>
          <w:smallCaps/>
          <w:color w:val="6F654B" w:themeColor="text1" w:themeTint="BF"/>
        </w:rPr>
        <w:t xml:space="preserve">ediación (2013); </w:t>
      </w:r>
    </w:p>
    <w:p w:rsidR="00C30D0D" w:rsidRPr="00C30D0D" w:rsidRDefault="00C30D0D" w:rsidP="00C30D0D">
      <w:pPr>
        <w:pStyle w:val="Prrafodelista"/>
        <w:numPr>
          <w:ilvl w:val="0"/>
          <w:numId w:val="50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C30D0D">
        <w:rPr>
          <w:smallCaps/>
          <w:color w:val="6F654B" w:themeColor="text1" w:themeTint="BF"/>
        </w:rPr>
        <w:t xml:space="preserve">iplomado en </w:t>
      </w:r>
      <w:r>
        <w:rPr>
          <w:smallCaps/>
          <w:color w:val="6F654B" w:themeColor="text1" w:themeTint="BF"/>
        </w:rPr>
        <w:t>J</w:t>
      </w:r>
      <w:r w:rsidRPr="00C30D0D">
        <w:rPr>
          <w:smallCaps/>
          <w:color w:val="6F654B" w:themeColor="text1" w:themeTint="BF"/>
        </w:rPr>
        <w:t xml:space="preserve">uicios </w:t>
      </w:r>
      <w:r>
        <w:rPr>
          <w:smallCaps/>
          <w:color w:val="6F654B" w:themeColor="text1" w:themeTint="BF"/>
        </w:rPr>
        <w:t>O</w:t>
      </w:r>
      <w:r w:rsidRPr="00C30D0D">
        <w:rPr>
          <w:smallCaps/>
          <w:color w:val="6F654B" w:themeColor="text1" w:themeTint="BF"/>
        </w:rPr>
        <w:t>rales (2014)</w:t>
      </w:r>
      <w:r>
        <w:rPr>
          <w:smallCaps/>
          <w:color w:val="6F654B" w:themeColor="text1" w:themeTint="BF"/>
        </w:rPr>
        <w:t>.</w:t>
      </w:r>
    </w:p>
    <w:p w:rsidR="00EA6B05" w:rsidRPr="00C30D0D" w:rsidRDefault="00EA6B05" w:rsidP="00C30D0D">
      <w:pPr>
        <w:rPr>
          <w:rFonts w:cs="Calibri"/>
          <w:smallCaps/>
          <w:color w:val="6F654B" w:themeColor="text1" w:themeTint="BF"/>
          <w:sz w:val="28"/>
          <w:szCs w:val="20"/>
        </w:rPr>
      </w:pPr>
    </w:p>
    <w:sectPr w:rsidR="00EA6B05" w:rsidRPr="00C30D0D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5D3" w:rsidRDefault="00C575D3">
      <w:pPr>
        <w:spacing w:after="0" w:line="240" w:lineRule="auto"/>
      </w:pPr>
      <w:r>
        <w:separator/>
      </w:r>
    </w:p>
  </w:endnote>
  <w:endnote w:type="continuationSeparator" w:id="0">
    <w:p w:rsidR="00C575D3" w:rsidRDefault="00C5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028BF" w:rsidRPr="000028B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0028BF" w:rsidRPr="000028B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84434" w:rsidRPr="0038443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84434" w:rsidRPr="0038443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5D3" w:rsidRDefault="00C575D3">
      <w:pPr>
        <w:spacing w:after="0" w:line="240" w:lineRule="auto"/>
      </w:pPr>
      <w:r>
        <w:separator/>
      </w:r>
    </w:p>
  </w:footnote>
  <w:footnote w:type="continuationSeparator" w:id="0">
    <w:p w:rsidR="00C575D3" w:rsidRDefault="00C5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72B97"/>
    <w:multiLevelType w:val="hybridMultilevel"/>
    <w:tmpl w:val="08E49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A4367"/>
    <w:multiLevelType w:val="hybridMultilevel"/>
    <w:tmpl w:val="EB803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B3963"/>
    <w:multiLevelType w:val="hybridMultilevel"/>
    <w:tmpl w:val="B1F45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B78EF"/>
    <w:multiLevelType w:val="hybridMultilevel"/>
    <w:tmpl w:val="6FEE7D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2538ED"/>
    <w:multiLevelType w:val="hybridMultilevel"/>
    <w:tmpl w:val="2B6E6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4B566E"/>
    <w:multiLevelType w:val="hybridMultilevel"/>
    <w:tmpl w:val="20FCA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3B3288"/>
    <w:multiLevelType w:val="hybridMultilevel"/>
    <w:tmpl w:val="B7C8E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103E3"/>
    <w:multiLevelType w:val="hybridMultilevel"/>
    <w:tmpl w:val="A09AB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82FAA"/>
    <w:multiLevelType w:val="hybridMultilevel"/>
    <w:tmpl w:val="9626D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061D8"/>
    <w:multiLevelType w:val="hybridMultilevel"/>
    <w:tmpl w:val="B9243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C09E0"/>
    <w:multiLevelType w:val="hybridMultilevel"/>
    <w:tmpl w:val="EF0E7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F6CA1"/>
    <w:multiLevelType w:val="hybridMultilevel"/>
    <w:tmpl w:val="3C04D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E1A42"/>
    <w:multiLevelType w:val="hybridMultilevel"/>
    <w:tmpl w:val="29201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3346C"/>
    <w:multiLevelType w:val="hybridMultilevel"/>
    <w:tmpl w:val="ADC4A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63DDB"/>
    <w:multiLevelType w:val="hybridMultilevel"/>
    <w:tmpl w:val="50D0D14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74C4682"/>
    <w:multiLevelType w:val="hybridMultilevel"/>
    <w:tmpl w:val="6D62B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E36C1"/>
    <w:multiLevelType w:val="hybridMultilevel"/>
    <w:tmpl w:val="6F2C6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503F8"/>
    <w:multiLevelType w:val="hybridMultilevel"/>
    <w:tmpl w:val="CDA26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E1F0D"/>
    <w:multiLevelType w:val="hybridMultilevel"/>
    <w:tmpl w:val="EDE06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338E3"/>
    <w:multiLevelType w:val="hybridMultilevel"/>
    <w:tmpl w:val="3FFAE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75ABC"/>
    <w:multiLevelType w:val="hybridMultilevel"/>
    <w:tmpl w:val="64AC7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D6301"/>
    <w:multiLevelType w:val="hybridMultilevel"/>
    <w:tmpl w:val="CDE6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C732E"/>
    <w:multiLevelType w:val="hybridMultilevel"/>
    <w:tmpl w:val="E690B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57074"/>
    <w:multiLevelType w:val="hybridMultilevel"/>
    <w:tmpl w:val="A1409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C4BB0"/>
    <w:multiLevelType w:val="hybridMultilevel"/>
    <w:tmpl w:val="DB828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12299"/>
    <w:multiLevelType w:val="hybridMultilevel"/>
    <w:tmpl w:val="F3EC5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A752F9"/>
    <w:multiLevelType w:val="hybridMultilevel"/>
    <w:tmpl w:val="A8EAB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70950"/>
    <w:multiLevelType w:val="hybridMultilevel"/>
    <w:tmpl w:val="DB141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32BB7"/>
    <w:multiLevelType w:val="hybridMultilevel"/>
    <w:tmpl w:val="96A02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997D90"/>
    <w:multiLevelType w:val="hybridMultilevel"/>
    <w:tmpl w:val="BDB08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AF4D34"/>
    <w:multiLevelType w:val="hybridMultilevel"/>
    <w:tmpl w:val="1E8C3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DF791D"/>
    <w:multiLevelType w:val="hybridMultilevel"/>
    <w:tmpl w:val="4A3C3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737FCC"/>
    <w:multiLevelType w:val="hybridMultilevel"/>
    <w:tmpl w:val="3000F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4011F4"/>
    <w:multiLevelType w:val="hybridMultilevel"/>
    <w:tmpl w:val="D3260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0147DB"/>
    <w:multiLevelType w:val="hybridMultilevel"/>
    <w:tmpl w:val="C66CB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AE4843"/>
    <w:multiLevelType w:val="hybridMultilevel"/>
    <w:tmpl w:val="F1C46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C02A2E"/>
    <w:multiLevelType w:val="hybridMultilevel"/>
    <w:tmpl w:val="DA7E9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5F6CA3"/>
    <w:multiLevelType w:val="hybridMultilevel"/>
    <w:tmpl w:val="16123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6B6E4E"/>
    <w:multiLevelType w:val="hybridMultilevel"/>
    <w:tmpl w:val="F27AC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E91043"/>
    <w:multiLevelType w:val="hybridMultilevel"/>
    <w:tmpl w:val="2976E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3F74E3"/>
    <w:multiLevelType w:val="hybridMultilevel"/>
    <w:tmpl w:val="14CEA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6C151B"/>
    <w:multiLevelType w:val="hybridMultilevel"/>
    <w:tmpl w:val="C4F68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A775AC"/>
    <w:multiLevelType w:val="hybridMultilevel"/>
    <w:tmpl w:val="218EB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8"/>
  </w:num>
  <w:num w:numId="3">
    <w:abstractNumId w:val="32"/>
  </w:num>
  <w:num w:numId="4">
    <w:abstractNumId w:val="8"/>
  </w:num>
  <w:num w:numId="5">
    <w:abstractNumId w:val="0"/>
  </w:num>
  <w:num w:numId="6">
    <w:abstractNumId w:val="13"/>
  </w:num>
  <w:num w:numId="7">
    <w:abstractNumId w:val="40"/>
  </w:num>
  <w:num w:numId="8">
    <w:abstractNumId w:val="39"/>
  </w:num>
  <w:num w:numId="9">
    <w:abstractNumId w:val="10"/>
  </w:num>
  <w:num w:numId="10">
    <w:abstractNumId w:val="36"/>
  </w:num>
  <w:num w:numId="11">
    <w:abstractNumId w:val="43"/>
  </w:num>
  <w:num w:numId="12">
    <w:abstractNumId w:val="31"/>
  </w:num>
  <w:num w:numId="13">
    <w:abstractNumId w:val="16"/>
  </w:num>
  <w:num w:numId="14">
    <w:abstractNumId w:val="5"/>
  </w:num>
  <w:num w:numId="15">
    <w:abstractNumId w:val="14"/>
  </w:num>
  <w:num w:numId="16">
    <w:abstractNumId w:val="23"/>
  </w:num>
  <w:num w:numId="17">
    <w:abstractNumId w:val="33"/>
  </w:num>
  <w:num w:numId="18">
    <w:abstractNumId w:val="17"/>
  </w:num>
  <w:num w:numId="19">
    <w:abstractNumId w:val="44"/>
  </w:num>
  <w:num w:numId="20">
    <w:abstractNumId w:val="47"/>
  </w:num>
  <w:num w:numId="21">
    <w:abstractNumId w:val="38"/>
  </w:num>
  <w:num w:numId="22">
    <w:abstractNumId w:val="48"/>
  </w:num>
  <w:num w:numId="23">
    <w:abstractNumId w:val="21"/>
  </w:num>
  <w:num w:numId="24">
    <w:abstractNumId w:val="45"/>
  </w:num>
  <w:num w:numId="25">
    <w:abstractNumId w:val="30"/>
  </w:num>
  <w:num w:numId="26">
    <w:abstractNumId w:val="1"/>
  </w:num>
  <w:num w:numId="27">
    <w:abstractNumId w:val="20"/>
  </w:num>
  <w:num w:numId="28">
    <w:abstractNumId w:val="3"/>
  </w:num>
  <w:num w:numId="29">
    <w:abstractNumId w:val="12"/>
  </w:num>
  <w:num w:numId="30">
    <w:abstractNumId w:val="7"/>
  </w:num>
  <w:num w:numId="31">
    <w:abstractNumId w:val="6"/>
  </w:num>
  <w:num w:numId="32">
    <w:abstractNumId w:val="22"/>
  </w:num>
  <w:num w:numId="33">
    <w:abstractNumId w:val="11"/>
  </w:num>
  <w:num w:numId="34">
    <w:abstractNumId w:val="9"/>
  </w:num>
  <w:num w:numId="35">
    <w:abstractNumId w:val="27"/>
  </w:num>
  <w:num w:numId="36">
    <w:abstractNumId w:val="42"/>
  </w:num>
  <w:num w:numId="37">
    <w:abstractNumId w:val="46"/>
  </w:num>
  <w:num w:numId="38">
    <w:abstractNumId w:val="29"/>
  </w:num>
  <w:num w:numId="39">
    <w:abstractNumId w:val="15"/>
  </w:num>
  <w:num w:numId="40">
    <w:abstractNumId w:val="41"/>
  </w:num>
  <w:num w:numId="41">
    <w:abstractNumId w:val="2"/>
  </w:num>
  <w:num w:numId="42">
    <w:abstractNumId w:val="34"/>
  </w:num>
  <w:num w:numId="43">
    <w:abstractNumId w:val="25"/>
  </w:num>
  <w:num w:numId="44">
    <w:abstractNumId w:val="24"/>
  </w:num>
  <w:num w:numId="45">
    <w:abstractNumId w:val="18"/>
  </w:num>
  <w:num w:numId="46">
    <w:abstractNumId w:val="19"/>
  </w:num>
  <w:num w:numId="47">
    <w:abstractNumId w:val="37"/>
  </w:num>
  <w:num w:numId="48">
    <w:abstractNumId w:val="35"/>
  </w:num>
  <w:num w:numId="49">
    <w:abstractNumId w:val="26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28BF"/>
    <w:rsid w:val="00007701"/>
    <w:rsid w:val="0001343E"/>
    <w:rsid w:val="00021F40"/>
    <w:rsid w:val="000315C6"/>
    <w:rsid w:val="00040E74"/>
    <w:rsid w:val="000435B0"/>
    <w:rsid w:val="000511B2"/>
    <w:rsid w:val="000530C9"/>
    <w:rsid w:val="00055C75"/>
    <w:rsid w:val="00057695"/>
    <w:rsid w:val="00062AA0"/>
    <w:rsid w:val="000646A2"/>
    <w:rsid w:val="000672A2"/>
    <w:rsid w:val="00074E21"/>
    <w:rsid w:val="00077A20"/>
    <w:rsid w:val="00081402"/>
    <w:rsid w:val="00081EC8"/>
    <w:rsid w:val="00093357"/>
    <w:rsid w:val="000A5E26"/>
    <w:rsid w:val="000B2EAB"/>
    <w:rsid w:val="000B36CB"/>
    <w:rsid w:val="000B4632"/>
    <w:rsid w:val="000B4EC5"/>
    <w:rsid w:val="000B664C"/>
    <w:rsid w:val="000C153B"/>
    <w:rsid w:val="000C2F24"/>
    <w:rsid w:val="000C3501"/>
    <w:rsid w:val="000D318F"/>
    <w:rsid w:val="000E5236"/>
    <w:rsid w:val="000E55B5"/>
    <w:rsid w:val="000F38C6"/>
    <w:rsid w:val="000F485D"/>
    <w:rsid w:val="000F497F"/>
    <w:rsid w:val="0010758D"/>
    <w:rsid w:val="00112219"/>
    <w:rsid w:val="00124E4B"/>
    <w:rsid w:val="0012608C"/>
    <w:rsid w:val="00126AD8"/>
    <w:rsid w:val="00130FDD"/>
    <w:rsid w:val="00134AA5"/>
    <w:rsid w:val="00141732"/>
    <w:rsid w:val="001501DA"/>
    <w:rsid w:val="001512E4"/>
    <w:rsid w:val="00160D7E"/>
    <w:rsid w:val="00164A87"/>
    <w:rsid w:val="00172113"/>
    <w:rsid w:val="00172C0A"/>
    <w:rsid w:val="00187BAE"/>
    <w:rsid w:val="00191563"/>
    <w:rsid w:val="00192FE0"/>
    <w:rsid w:val="00194E17"/>
    <w:rsid w:val="00195145"/>
    <w:rsid w:val="001A111B"/>
    <w:rsid w:val="001A5BAD"/>
    <w:rsid w:val="001A68A4"/>
    <w:rsid w:val="001B2DE4"/>
    <w:rsid w:val="001B3672"/>
    <w:rsid w:val="001C0A0F"/>
    <w:rsid w:val="001C1A44"/>
    <w:rsid w:val="001C4512"/>
    <w:rsid w:val="001C5E53"/>
    <w:rsid w:val="001E02A8"/>
    <w:rsid w:val="001E2885"/>
    <w:rsid w:val="001E2CAE"/>
    <w:rsid w:val="001E5D78"/>
    <w:rsid w:val="001E6096"/>
    <w:rsid w:val="001F1C1B"/>
    <w:rsid w:val="001F3F46"/>
    <w:rsid w:val="001F4FAC"/>
    <w:rsid w:val="00206870"/>
    <w:rsid w:val="00212792"/>
    <w:rsid w:val="00215C93"/>
    <w:rsid w:val="002178AE"/>
    <w:rsid w:val="0022452D"/>
    <w:rsid w:val="0023452B"/>
    <w:rsid w:val="00236DA4"/>
    <w:rsid w:val="00254A79"/>
    <w:rsid w:val="00261DE2"/>
    <w:rsid w:val="002631EA"/>
    <w:rsid w:val="0026434C"/>
    <w:rsid w:val="00272791"/>
    <w:rsid w:val="0027365A"/>
    <w:rsid w:val="002755AF"/>
    <w:rsid w:val="002802C4"/>
    <w:rsid w:val="00284BD1"/>
    <w:rsid w:val="00292BB2"/>
    <w:rsid w:val="002940A0"/>
    <w:rsid w:val="00294964"/>
    <w:rsid w:val="002A1BF8"/>
    <w:rsid w:val="002B1BA6"/>
    <w:rsid w:val="002B534F"/>
    <w:rsid w:val="002C5BD8"/>
    <w:rsid w:val="002C7393"/>
    <w:rsid w:val="002D0977"/>
    <w:rsid w:val="002D7316"/>
    <w:rsid w:val="002E6992"/>
    <w:rsid w:val="002F5B8D"/>
    <w:rsid w:val="00302946"/>
    <w:rsid w:val="00302DCA"/>
    <w:rsid w:val="00307CB2"/>
    <w:rsid w:val="003122A1"/>
    <w:rsid w:val="003141DE"/>
    <w:rsid w:val="003213A0"/>
    <w:rsid w:val="003227B8"/>
    <w:rsid w:val="00322AC6"/>
    <w:rsid w:val="00335555"/>
    <w:rsid w:val="00344616"/>
    <w:rsid w:val="00344E0C"/>
    <w:rsid w:val="00344F7C"/>
    <w:rsid w:val="003570D3"/>
    <w:rsid w:val="00371D54"/>
    <w:rsid w:val="00373386"/>
    <w:rsid w:val="00374BD3"/>
    <w:rsid w:val="00383490"/>
    <w:rsid w:val="00384434"/>
    <w:rsid w:val="00385ACB"/>
    <w:rsid w:val="00390F20"/>
    <w:rsid w:val="00397719"/>
    <w:rsid w:val="003A2A7A"/>
    <w:rsid w:val="003C150E"/>
    <w:rsid w:val="003C41FD"/>
    <w:rsid w:val="003C524A"/>
    <w:rsid w:val="003C6156"/>
    <w:rsid w:val="003C6614"/>
    <w:rsid w:val="003D0984"/>
    <w:rsid w:val="003E0006"/>
    <w:rsid w:val="003E0A97"/>
    <w:rsid w:val="003F269E"/>
    <w:rsid w:val="003F73F2"/>
    <w:rsid w:val="00402419"/>
    <w:rsid w:val="00411264"/>
    <w:rsid w:val="00417DEE"/>
    <w:rsid w:val="004316A7"/>
    <w:rsid w:val="0043222D"/>
    <w:rsid w:val="004346A0"/>
    <w:rsid w:val="00437021"/>
    <w:rsid w:val="004510FE"/>
    <w:rsid w:val="004614BB"/>
    <w:rsid w:val="00462D79"/>
    <w:rsid w:val="004806C9"/>
    <w:rsid w:val="00486646"/>
    <w:rsid w:val="00487710"/>
    <w:rsid w:val="004A08EC"/>
    <w:rsid w:val="004A3341"/>
    <w:rsid w:val="004C630D"/>
    <w:rsid w:val="004D29C5"/>
    <w:rsid w:val="004D51EB"/>
    <w:rsid w:val="004D7191"/>
    <w:rsid w:val="004D7A0D"/>
    <w:rsid w:val="004E0225"/>
    <w:rsid w:val="004E1C83"/>
    <w:rsid w:val="004E3257"/>
    <w:rsid w:val="004E783E"/>
    <w:rsid w:val="004F39BA"/>
    <w:rsid w:val="00515728"/>
    <w:rsid w:val="0051611B"/>
    <w:rsid w:val="0051679F"/>
    <w:rsid w:val="00521D18"/>
    <w:rsid w:val="00523E12"/>
    <w:rsid w:val="00525BE0"/>
    <w:rsid w:val="00527477"/>
    <w:rsid w:val="005279A9"/>
    <w:rsid w:val="00531899"/>
    <w:rsid w:val="0053259A"/>
    <w:rsid w:val="005329C6"/>
    <w:rsid w:val="00533DAB"/>
    <w:rsid w:val="00537985"/>
    <w:rsid w:val="00555F94"/>
    <w:rsid w:val="00556245"/>
    <w:rsid w:val="00560224"/>
    <w:rsid w:val="00563DCF"/>
    <w:rsid w:val="00571556"/>
    <w:rsid w:val="00575577"/>
    <w:rsid w:val="005844E3"/>
    <w:rsid w:val="0058513B"/>
    <w:rsid w:val="00585D96"/>
    <w:rsid w:val="005906A3"/>
    <w:rsid w:val="00590BBA"/>
    <w:rsid w:val="00591DEC"/>
    <w:rsid w:val="005B516A"/>
    <w:rsid w:val="005C7BE3"/>
    <w:rsid w:val="005D1364"/>
    <w:rsid w:val="005D35BC"/>
    <w:rsid w:val="005D465C"/>
    <w:rsid w:val="005E1B92"/>
    <w:rsid w:val="005E7263"/>
    <w:rsid w:val="005E7FC3"/>
    <w:rsid w:val="005F1BE4"/>
    <w:rsid w:val="005F52B9"/>
    <w:rsid w:val="00601B4E"/>
    <w:rsid w:val="0060538F"/>
    <w:rsid w:val="00606D05"/>
    <w:rsid w:val="00610878"/>
    <w:rsid w:val="006174C6"/>
    <w:rsid w:val="00626322"/>
    <w:rsid w:val="006268D5"/>
    <w:rsid w:val="00631FDB"/>
    <w:rsid w:val="00637361"/>
    <w:rsid w:val="006377C4"/>
    <w:rsid w:val="00637864"/>
    <w:rsid w:val="0064123D"/>
    <w:rsid w:val="00652784"/>
    <w:rsid w:val="00652B5C"/>
    <w:rsid w:val="00653A28"/>
    <w:rsid w:val="00662C3C"/>
    <w:rsid w:val="00683FA6"/>
    <w:rsid w:val="00687D32"/>
    <w:rsid w:val="00690AAA"/>
    <w:rsid w:val="006944D0"/>
    <w:rsid w:val="00697508"/>
    <w:rsid w:val="006A3061"/>
    <w:rsid w:val="006A35A4"/>
    <w:rsid w:val="006A6D6E"/>
    <w:rsid w:val="006B1BE9"/>
    <w:rsid w:val="006B20F2"/>
    <w:rsid w:val="006B2190"/>
    <w:rsid w:val="006B6DA9"/>
    <w:rsid w:val="006B7313"/>
    <w:rsid w:val="006C2616"/>
    <w:rsid w:val="006D5C81"/>
    <w:rsid w:val="006D7FDB"/>
    <w:rsid w:val="006E4C86"/>
    <w:rsid w:val="006E731A"/>
    <w:rsid w:val="006E739E"/>
    <w:rsid w:val="006F1D7F"/>
    <w:rsid w:val="00702472"/>
    <w:rsid w:val="00713C5A"/>
    <w:rsid w:val="00716446"/>
    <w:rsid w:val="007216F2"/>
    <w:rsid w:val="00724CA6"/>
    <w:rsid w:val="00724FDA"/>
    <w:rsid w:val="00727ADE"/>
    <w:rsid w:val="00730983"/>
    <w:rsid w:val="00732C53"/>
    <w:rsid w:val="00733964"/>
    <w:rsid w:val="0074171F"/>
    <w:rsid w:val="00741912"/>
    <w:rsid w:val="00747424"/>
    <w:rsid w:val="00747452"/>
    <w:rsid w:val="00751792"/>
    <w:rsid w:val="007548C7"/>
    <w:rsid w:val="00757A75"/>
    <w:rsid w:val="00764D34"/>
    <w:rsid w:val="00767ECB"/>
    <w:rsid w:val="007735BB"/>
    <w:rsid w:val="0077536E"/>
    <w:rsid w:val="007779BC"/>
    <w:rsid w:val="00780BE5"/>
    <w:rsid w:val="007833FD"/>
    <w:rsid w:val="0078347D"/>
    <w:rsid w:val="00790D1E"/>
    <w:rsid w:val="007A5A4C"/>
    <w:rsid w:val="007B221F"/>
    <w:rsid w:val="007B2747"/>
    <w:rsid w:val="007B4A0E"/>
    <w:rsid w:val="007C1920"/>
    <w:rsid w:val="007C1DE8"/>
    <w:rsid w:val="007C2A20"/>
    <w:rsid w:val="007C3175"/>
    <w:rsid w:val="007C421D"/>
    <w:rsid w:val="007D41E0"/>
    <w:rsid w:val="007E0267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66815"/>
    <w:rsid w:val="00874358"/>
    <w:rsid w:val="00877DA6"/>
    <w:rsid w:val="0088449D"/>
    <w:rsid w:val="008A0B61"/>
    <w:rsid w:val="008A1689"/>
    <w:rsid w:val="008A38E2"/>
    <w:rsid w:val="008A7465"/>
    <w:rsid w:val="008B1CB8"/>
    <w:rsid w:val="008B79FF"/>
    <w:rsid w:val="008C2C05"/>
    <w:rsid w:val="008C3377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0324"/>
    <w:rsid w:val="0092249E"/>
    <w:rsid w:val="009243DF"/>
    <w:rsid w:val="00930789"/>
    <w:rsid w:val="00933CC2"/>
    <w:rsid w:val="00936F84"/>
    <w:rsid w:val="0094284A"/>
    <w:rsid w:val="00964570"/>
    <w:rsid w:val="00970BB3"/>
    <w:rsid w:val="00971EBE"/>
    <w:rsid w:val="00973672"/>
    <w:rsid w:val="00974772"/>
    <w:rsid w:val="00977ED0"/>
    <w:rsid w:val="009819C3"/>
    <w:rsid w:val="00987405"/>
    <w:rsid w:val="00994701"/>
    <w:rsid w:val="009960C3"/>
    <w:rsid w:val="00996BF5"/>
    <w:rsid w:val="009A59F0"/>
    <w:rsid w:val="009A6C3E"/>
    <w:rsid w:val="009B08AB"/>
    <w:rsid w:val="009C1B68"/>
    <w:rsid w:val="009D337D"/>
    <w:rsid w:val="009E0CA6"/>
    <w:rsid w:val="009E2BE2"/>
    <w:rsid w:val="009F1C02"/>
    <w:rsid w:val="00A02E44"/>
    <w:rsid w:val="00A0344C"/>
    <w:rsid w:val="00A1090C"/>
    <w:rsid w:val="00A15B21"/>
    <w:rsid w:val="00A16E69"/>
    <w:rsid w:val="00A21B54"/>
    <w:rsid w:val="00A2472F"/>
    <w:rsid w:val="00A351E3"/>
    <w:rsid w:val="00A40700"/>
    <w:rsid w:val="00A41317"/>
    <w:rsid w:val="00A55B60"/>
    <w:rsid w:val="00A6446A"/>
    <w:rsid w:val="00A65204"/>
    <w:rsid w:val="00A736B9"/>
    <w:rsid w:val="00A76695"/>
    <w:rsid w:val="00A8011A"/>
    <w:rsid w:val="00A82D6B"/>
    <w:rsid w:val="00AA6815"/>
    <w:rsid w:val="00AA6D7D"/>
    <w:rsid w:val="00AA7A3F"/>
    <w:rsid w:val="00AB4474"/>
    <w:rsid w:val="00AB4B73"/>
    <w:rsid w:val="00AB635F"/>
    <w:rsid w:val="00AC2EB2"/>
    <w:rsid w:val="00AC397C"/>
    <w:rsid w:val="00AC47A6"/>
    <w:rsid w:val="00AC5D80"/>
    <w:rsid w:val="00AD3CFE"/>
    <w:rsid w:val="00AE1CD5"/>
    <w:rsid w:val="00AF0506"/>
    <w:rsid w:val="00AF35DA"/>
    <w:rsid w:val="00B015F1"/>
    <w:rsid w:val="00B030E4"/>
    <w:rsid w:val="00B03BBE"/>
    <w:rsid w:val="00B14841"/>
    <w:rsid w:val="00B15F30"/>
    <w:rsid w:val="00B205F5"/>
    <w:rsid w:val="00B21C14"/>
    <w:rsid w:val="00B33640"/>
    <w:rsid w:val="00B34C8A"/>
    <w:rsid w:val="00B41EF0"/>
    <w:rsid w:val="00B42989"/>
    <w:rsid w:val="00B50E6B"/>
    <w:rsid w:val="00B60557"/>
    <w:rsid w:val="00B670CA"/>
    <w:rsid w:val="00B753C5"/>
    <w:rsid w:val="00B7551C"/>
    <w:rsid w:val="00B82A11"/>
    <w:rsid w:val="00B84A04"/>
    <w:rsid w:val="00B8791D"/>
    <w:rsid w:val="00BA7AE3"/>
    <w:rsid w:val="00BB51FB"/>
    <w:rsid w:val="00BB564A"/>
    <w:rsid w:val="00BB5672"/>
    <w:rsid w:val="00BB5B3A"/>
    <w:rsid w:val="00BB5BE8"/>
    <w:rsid w:val="00BB769F"/>
    <w:rsid w:val="00BC796E"/>
    <w:rsid w:val="00BD3E5B"/>
    <w:rsid w:val="00BD71B0"/>
    <w:rsid w:val="00BE04AE"/>
    <w:rsid w:val="00BE6105"/>
    <w:rsid w:val="00BE6CE4"/>
    <w:rsid w:val="00BF39DF"/>
    <w:rsid w:val="00C0469A"/>
    <w:rsid w:val="00C0611F"/>
    <w:rsid w:val="00C06F5E"/>
    <w:rsid w:val="00C12732"/>
    <w:rsid w:val="00C20F03"/>
    <w:rsid w:val="00C2702B"/>
    <w:rsid w:val="00C27E17"/>
    <w:rsid w:val="00C30D0D"/>
    <w:rsid w:val="00C31B36"/>
    <w:rsid w:val="00C55D6D"/>
    <w:rsid w:val="00C56DD7"/>
    <w:rsid w:val="00C575D3"/>
    <w:rsid w:val="00C60BD5"/>
    <w:rsid w:val="00C80634"/>
    <w:rsid w:val="00C97F91"/>
    <w:rsid w:val="00CA2E76"/>
    <w:rsid w:val="00CA619D"/>
    <w:rsid w:val="00CA7957"/>
    <w:rsid w:val="00CB56B6"/>
    <w:rsid w:val="00CC0AD3"/>
    <w:rsid w:val="00CC13BF"/>
    <w:rsid w:val="00CC3CC4"/>
    <w:rsid w:val="00CC416F"/>
    <w:rsid w:val="00CD6476"/>
    <w:rsid w:val="00CD7CDB"/>
    <w:rsid w:val="00CE137B"/>
    <w:rsid w:val="00CE3BE6"/>
    <w:rsid w:val="00CE41A8"/>
    <w:rsid w:val="00CE530A"/>
    <w:rsid w:val="00CF50B2"/>
    <w:rsid w:val="00CF57F0"/>
    <w:rsid w:val="00D057D3"/>
    <w:rsid w:val="00D12A7A"/>
    <w:rsid w:val="00D146A2"/>
    <w:rsid w:val="00D15240"/>
    <w:rsid w:val="00D228DE"/>
    <w:rsid w:val="00D24D32"/>
    <w:rsid w:val="00D27716"/>
    <w:rsid w:val="00D3657C"/>
    <w:rsid w:val="00D43BEA"/>
    <w:rsid w:val="00D47DD5"/>
    <w:rsid w:val="00D52695"/>
    <w:rsid w:val="00D52AB6"/>
    <w:rsid w:val="00D54ED2"/>
    <w:rsid w:val="00D62A23"/>
    <w:rsid w:val="00D865D0"/>
    <w:rsid w:val="00DB0A29"/>
    <w:rsid w:val="00DB11BF"/>
    <w:rsid w:val="00DD23CD"/>
    <w:rsid w:val="00DD3FD5"/>
    <w:rsid w:val="00DE2FC6"/>
    <w:rsid w:val="00DF1138"/>
    <w:rsid w:val="00DF3010"/>
    <w:rsid w:val="00DF4E01"/>
    <w:rsid w:val="00E004FD"/>
    <w:rsid w:val="00E067DA"/>
    <w:rsid w:val="00E129C9"/>
    <w:rsid w:val="00E22421"/>
    <w:rsid w:val="00E2413B"/>
    <w:rsid w:val="00E24C0B"/>
    <w:rsid w:val="00E3071D"/>
    <w:rsid w:val="00E30DBE"/>
    <w:rsid w:val="00E3381D"/>
    <w:rsid w:val="00E4652C"/>
    <w:rsid w:val="00E4669C"/>
    <w:rsid w:val="00E46B5E"/>
    <w:rsid w:val="00E47411"/>
    <w:rsid w:val="00E5465F"/>
    <w:rsid w:val="00E64807"/>
    <w:rsid w:val="00E70BA7"/>
    <w:rsid w:val="00E72F2D"/>
    <w:rsid w:val="00E74717"/>
    <w:rsid w:val="00E75312"/>
    <w:rsid w:val="00E77B95"/>
    <w:rsid w:val="00E9006B"/>
    <w:rsid w:val="00E92235"/>
    <w:rsid w:val="00E959F7"/>
    <w:rsid w:val="00E95B03"/>
    <w:rsid w:val="00EA3E06"/>
    <w:rsid w:val="00EA6B05"/>
    <w:rsid w:val="00EA7ECA"/>
    <w:rsid w:val="00EB15B9"/>
    <w:rsid w:val="00EB19F4"/>
    <w:rsid w:val="00EC237D"/>
    <w:rsid w:val="00EC25C7"/>
    <w:rsid w:val="00EC2864"/>
    <w:rsid w:val="00EC340C"/>
    <w:rsid w:val="00EE37FC"/>
    <w:rsid w:val="00EE50CD"/>
    <w:rsid w:val="00EF633E"/>
    <w:rsid w:val="00F02C5F"/>
    <w:rsid w:val="00F10DAF"/>
    <w:rsid w:val="00F11563"/>
    <w:rsid w:val="00F14CCC"/>
    <w:rsid w:val="00F14CD6"/>
    <w:rsid w:val="00F15B06"/>
    <w:rsid w:val="00F17C25"/>
    <w:rsid w:val="00F34B20"/>
    <w:rsid w:val="00F41FDF"/>
    <w:rsid w:val="00F446FF"/>
    <w:rsid w:val="00F4606B"/>
    <w:rsid w:val="00F609BE"/>
    <w:rsid w:val="00F60B57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84BFF"/>
    <w:rsid w:val="00F865C7"/>
    <w:rsid w:val="00F91E6C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D5192"/>
    <w:rsid w:val="00FD549B"/>
    <w:rsid w:val="00FE597F"/>
    <w:rsid w:val="00FF1491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EE19F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4DB8926-2890-4C67-A316-841A3FB2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2018-02-12T19:16:00Z</dcterms:created>
  <dcterms:modified xsi:type="dcterms:W3CDTF">2018-02-12T19:19:00Z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